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84" w:rsidRDefault="00643CD4">
      <w:r>
        <w:rPr>
          <w:rFonts w:ascii="Arial" w:hAnsi="Arial" w:cs="Arial"/>
          <w:noProof/>
          <w:color w:val="BB50E2"/>
          <w:sz w:val="21"/>
          <w:szCs w:val="21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>
            <wp:extent cx="2914650" cy="619125"/>
            <wp:effectExtent l="0" t="0" r="0" b="9525"/>
            <wp:docPr id="1" name="Kép 1" descr="http://20.fpsz.hu/wp-content/uploads/sites/13/2016/04/20-ker-fejlec-uj_mo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.fpsz.hu/wp-content/uploads/sites/13/2016/04/20-ker-fejlec-uj_mo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4" w:rsidRDefault="00B75E69">
      <w:pPr>
        <w:rPr>
          <w:rFonts w:ascii="Arial" w:hAnsi="Arial" w:cs="Arial"/>
          <w:noProof/>
          <w:color w:val="BB50E2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1344168"/>
            <wp:effectExtent l="0" t="0" r="0" b="8890"/>
            <wp:docPr id="6" name="Kép 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4" w:rsidRDefault="00643CD4">
      <w:pPr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</w:pPr>
      <w:r w:rsidRPr="00643CD4"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  <w:t>Versmondó verseny és rajzverseny a Logopéd</w:t>
      </w:r>
      <w:r w:rsidR="00646F12"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  <w:t>ia Európai Napja alkalmából 201</w:t>
      </w:r>
      <w:r w:rsidR="00D30B64"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  <w:t>9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45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A LOGOPÉDIA EUR</w:t>
      </w:r>
      <w:r w:rsidR="00804CE8">
        <w:rPr>
          <w:rFonts w:ascii="inherit" w:hAnsi="inherit" w:cs="Arial"/>
          <w:color w:val="404040"/>
          <w:sz w:val="21"/>
          <w:szCs w:val="21"/>
        </w:rPr>
        <w:t xml:space="preserve">ÓPAI NAPJA alkalmából immár </w:t>
      </w:r>
      <w:r w:rsidR="009E3DA9">
        <w:rPr>
          <w:rFonts w:ascii="inherit" w:hAnsi="inherit" w:cs="Arial"/>
          <w:color w:val="404040"/>
          <w:sz w:val="21"/>
          <w:szCs w:val="21"/>
        </w:rPr>
        <w:t>hagyományosan</w:t>
      </w:r>
      <w:bookmarkStart w:id="0" w:name="_GoBack"/>
      <w:bookmarkEnd w:id="0"/>
      <w:r>
        <w:rPr>
          <w:rFonts w:ascii="inherit" w:hAnsi="inherit" w:cs="Arial"/>
          <w:color w:val="404040"/>
          <w:sz w:val="21"/>
          <w:szCs w:val="21"/>
        </w:rPr>
        <w:t xml:space="preserve"> versmondó versenyt hirdetünk, melyet a XX. kerületben logopédiai fejlesztésben részesülő nagycsoportos óvodás gyermekek részére szervezünk. Célunk, hogy megismertessük és megszerettessük a gyermekekkel a verseket, oldjuk beszédgátlásukat, beszédfélelmüket, bővítsük szókincsüket és segítsük az érthető kifejező beszéd elsajátítását.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A részvétel feltétele egy, a listából kiválasztott vers megtanulása. A részvételi szándékot az óvoda logopédusánál</w:t>
      </w:r>
      <w:r w:rsidR="00804CE8">
        <w:rPr>
          <w:rFonts w:ascii="inherit" w:hAnsi="inherit" w:cs="Arial"/>
          <w:color w:val="404040"/>
          <w:sz w:val="21"/>
          <w:szCs w:val="21"/>
        </w:rPr>
        <w:t xml:space="preserve">, illetve a </w:t>
      </w:r>
      <w:hyperlink r:id="rId7" w:history="1">
        <w:r w:rsidR="00804CE8" w:rsidRPr="008B01DB">
          <w:rPr>
            <w:rStyle w:val="Hiperhivatkozs"/>
            <w:rFonts w:ascii="inherit" w:hAnsi="inherit" w:cs="Arial"/>
            <w:sz w:val="21"/>
            <w:szCs w:val="21"/>
          </w:rPr>
          <w:t>logopedia.20@fpsz.net</w:t>
        </w:r>
      </w:hyperlink>
      <w:r w:rsidR="00804CE8">
        <w:rPr>
          <w:rFonts w:ascii="inherit" w:hAnsi="inherit" w:cs="Arial"/>
          <w:color w:val="404040"/>
          <w:sz w:val="21"/>
          <w:szCs w:val="21"/>
        </w:rPr>
        <w:t xml:space="preserve"> email címen</w:t>
      </w:r>
      <w:r>
        <w:rPr>
          <w:rFonts w:ascii="inherit" w:hAnsi="inherit" w:cs="Arial"/>
          <w:color w:val="404040"/>
          <w:sz w:val="21"/>
          <w:szCs w:val="21"/>
        </w:rPr>
        <w:t xml:space="preserve"> kérjük jelezni a kiválasztott vers címének, szerzőjének m</w:t>
      </w:r>
      <w:r w:rsidR="00804CE8">
        <w:rPr>
          <w:rFonts w:ascii="inherit" w:hAnsi="inherit" w:cs="Arial"/>
          <w:color w:val="404040"/>
          <w:sz w:val="21"/>
          <w:szCs w:val="21"/>
        </w:rPr>
        <w:t>egadásával, legkésőbb FEBRU</w:t>
      </w:r>
      <w:r w:rsidR="00D30B64">
        <w:rPr>
          <w:rFonts w:ascii="inherit" w:hAnsi="inherit" w:cs="Arial"/>
          <w:color w:val="404040"/>
          <w:sz w:val="21"/>
          <w:szCs w:val="21"/>
        </w:rPr>
        <w:t>ÁR 27</w:t>
      </w:r>
      <w:r>
        <w:rPr>
          <w:rFonts w:ascii="inherit" w:hAnsi="inherit" w:cs="Arial"/>
          <w:color w:val="404040"/>
          <w:sz w:val="21"/>
          <w:szCs w:val="21"/>
        </w:rPr>
        <w:t>-IG. Az óvodai selejtezőkre az ezt követő héten kerül sor a kerület óvodáiban. Az óvodákból továbbjutó gyermekek MÁRCIUS 6-ÁN 16:30-19:00 óráig mérhetik össze ügyességüket a</w:t>
      </w:r>
      <w:r>
        <w:rPr>
          <w:rStyle w:val="apple-converted-space"/>
          <w:rFonts w:ascii="inherit" w:hAnsi="inherit" w:cs="Arial"/>
          <w:color w:val="404040"/>
          <w:sz w:val="21"/>
          <w:szCs w:val="21"/>
        </w:rPr>
        <w:t> </w:t>
      </w:r>
      <w:r>
        <w:rPr>
          <w:rStyle w:val="Kiemels2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Fővárosi Pedagógiai Szakszolgálat XX. Kerületi Tagintézménye telephelyén</w:t>
      </w:r>
      <w:r>
        <w:rPr>
          <w:rStyle w:val="apple-converted-space"/>
          <w:rFonts w:ascii="inherit" w:hAnsi="inherit" w:cs="Arial"/>
          <w:color w:val="404040"/>
          <w:sz w:val="21"/>
          <w:szCs w:val="21"/>
        </w:rPr>
        <w:t> </w:t>
      </w:r>
      <w:r>
        <w:rPr>
          <w:rFonts w:ascii="inherit" w:hAnsi="inherit" w:cs="Arial"/>
          <w:color w:val="404040"/>
          <w:sz w:val="21"/>
          <w:szCs w:val="21"/>
        </w:rPr>
        <w:t>(Vörösmarty Mihály</w:t>
      </w:r>
      <w:r w:rsidR="00D30B64">
        <w:rPr>
          <w:rFonts w:ascii="inherit" w:hAnsi="inherit" w:cs="Arial"/>
          <w:color w:val="404040"/>
          <w:sz w:val="21"/>
          <w:szCs w:val="21"/>
        </w:rPr>
        <w:t xml:space="preserve"> Református</w:t>
      </w:r>
      <w:r>
        <w:rPr>
          <w:rFonts w:ascii="inherit" w:hAnsi="inherit" w:cs="Arial"/>
          <w:color w:val="404040"/>
          <w:sz w:val="21"/>
          <w:szCs w:val="21"/>
        </w:rPr>
        <w:t xml:space="preserve"> Általános Iskola tornaterme).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t>Ugyanebből az alkalomból rajzversenyt is hirdetünk, melynek szintén hagyománya van kerületünkben. 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Téma:</w:t>
      </w:r>
      <w:r>
        <w:rPr>
          <w:rStyle w:val="apple-converted-space"/>
          <w:rFonts w:ascii="inherit" w:hAnsi="inherit" w:cs="Arial"/>
          <w:color w:val="404040"/>
          <w:sz w:val="21"/>
          <w:szCs w:val="21"/>
        </w:rPr>
        <w:t> </w:t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Ezért szeretek logopédiára járni</w:t>
      </w:r>
      <w:r>
        <w:rPr>
          <w:rStyle w:val="apple-converted-space"/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404040"/>
          <w:sz w:val="21"/>
          <w:szCs w:val="21"/>
        </w:rPr>
        <w:br/>
        <w:t>A versenymunkák február utolsó hetében készülnek a logopédiai foglalkozásokon, a logopédusok irányításával. A legszebb alkotásokból a versmondó versennyel egy időben kiállítást rendezünk a Logopé</w:t>
      </w:r>
      <w:r w:rsidR="00603397">
        <w:rPr>
          <w:rFonts w:ascii="inherit" w:hAnsi="inherit" w:cs="Arial"/>
          <w:color w:val="404040"/>
          <w:sz w:val="21"/>
          <w:szCs w:val="21"/>
        </w:rPr>
        <w:t>diai telephely váróhelyiségében, a kiállítás március 31-ig megtekinthető.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Helyszín:</w:t>
      </w:r>
      <w:r>
        <w:rPr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br/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Fővárosi Pedagógiai Szakszolgálat XX. Kerületi Tagintézménye</w:t>
      </w:r>
      <w:r>
        <w:rPr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br/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Budapest, 1201 Vörösmarty u. 128.</w:t>
      </w:r>
      <w:r>
        <w:rPr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br/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(Vörösmarty Mihály</w:t>
      </w:r>
      <w:r w:rsidR="007C1AF9"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 xml:space="preserve"> Református</w:t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 xml:space="preserve"> Általános Iskola tornaterme)</w:t>
      </w:r>
    </w:p>
    <w:p w:rsidR="00643CD4" w:rsidRDefault="003154B1" w:rsidP="00643CD4">
      <w:pPr>
        <w:pStyle w:val="NormlWeb"/>
        <w:shd w:val="clear" w:color="auto" w:fill="FFFFFF"/>
        <w:spacing w:before="0" w:beforeAutospacing="0" w:after="45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4BD713" wp14:editId="0186C5A7">
            <wp:simplePos x="0" y="0"/>
            <wp:positionH relativeFrom="column">
              <wp:posOffset>2176780</wp:posOffset>
            </wp:positionH>
            <wp:positionV relativeFrom="paragraph">
              <wp:posOffset>347345</wp:posOffset>
            </wp:positionV>
            <wp:extent cx="1352550" cy="1442720"/>
            <wp:effectExtent l="0" t="0" r="0" b="5080"/>
            <wp:wrapNone/>
            <wp:docPr id="5" name="Kép 5" descr="http://wwww.vmlogo20.fw.hu/images/rajzver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w.vmlogo20.fw.hu/images/rajzverse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D4">
        <w:rPr>
          <w:rFonts w:ascii="inherit" w:hAnsi="inherit" w:cs="Arial"/>
          <w:color w:val="404040"/>
          <w:sz w:val="21"/>
          <w:szCs w:val="21"/>
        </w:rPr>
        <w:t> </w:t>
      </w:r>
      <w:r w:rsidR="00E100C9">
        <w:rPr>
          <w:rFonts w:ascii="inherit" w:hAnsi="inherit" w:cs="Arial"/>
          <w:color w:val="404040"/>
          <w:sz w:val="21"/>
          <w:szCs w:val="21"/>
        </w:rPr>
        <w:t xml:space="preserve">  </w:t>
      </w:r>
    </w:p>
    <w:p w:rsidR="00E100C9" w:rsidRDefault="00E100C9" w:rsidP="00E1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00C9" w:rsidRPr="00E100C9" w:rsidRDefault="00E100C9" w:rsidP="00E100C9">
      <w:pPr>
        <w:rPr>
          <w:sz w:val="28"/>
          <w:szCs w:val="28"/>
        </w:rPr>
      </w:pPr>
    </w:p>
    <w:p w:rsidR="00E100C9" w:rsidRDefault="00E100C9" w:rsidP="00E100C9">
      <w:pPr>
        <w:rPr>
          <w:sz w:val="28"/>
          <w:szCs w:val="28"/>
        </w:rPr>
      </w:pPr>
    </w:p>
    <w:p w:rsidR="00643CD4" w:rsidRPr="00E100C9" w:rsidRDefault="00643CD4" w:rsidP="00E100C9">
      <w:pPr>
        <w:rPr>
          <w:sz w:val="28"/>
          <w:szCs w:val="28"/>
        </w:rPr>
      </w:pPr>
    </w:p>
    <w:sectPr w:rsidR="00643CD4" w:rsidRPr="00E1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4"/>
    <w:rsid w:val="003154B1"/>
    <w:rsid w:val="00603397"/>
    <w:rsid w:val="00643CD4"/>
    <w:rsid w:val="00646F12"/>
    <w:rsid w:val="007C1AF9"/>
    <w:rsid w:val="00804CE8"/>
    <w:rsid w:val="009A5F39"/>
    <w:rsid w:val="009E3DA9"/>
    <w:rsid w:val="00B75E69"/>
    <w:rsid w:val="00D30B64"/>
    <w:rsid w:val="00E100C9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0EAB-6A52-41BB-913D-64F8927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CD4"/>
  </w:style>
  <w:style w:type="character" w:styleId="Kiemels2">
    <w:name w:val="Strong"/>
    <w:basedOn w:val="Bekezdsalapbettpusa"/>
    <w:uiPriority w:val="22"/>
    <w:qFormat/>
    <w:rsid w:val="00643CD4"/>
    <w:rPr>
      <w:b/>
      <w:bCs/>
    </w:rPr>
  </w:style>
  <w:style w:type="character" w:styleId="Kiemels">
    <w:name w:val="Emphasis"/>
    <w:basedOn w:val="Bekezdsalapbettpusa"/>
    <w:uiPriority w:val="20"/>
    <w:qFormat/>
    <w:rsid w:val="00643C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43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ogopedia.20@fpsz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20.fpsz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Mária</dc:creator>
  <cp:keywords/>
  <dc:description/>
  <cp:lastModifiedBy>Szűcs Mária</cp:lastModifiedBy>
  <cp:revision>2</cp:revision>
  <dcterms:created xsi:type="dcterms:W3CDTF">2019-02-12T09:26:00Z</dcterms:created>
  <dcterms:modified xsi:type="dcterms:W3CDTF">2019-02-12T09:26:00Z</dcterms:modified>
</cp:coreProperties>
</file>